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6B77" w14:textId="77777777" w:rsidR="009B4378" w:rsidRDefault="009B4378" w:rsidP="00503B65">
      <w:pPr>
        <w:spacing w:after="0"/>
        <w:rPr>
          <w:rFonts w:ascii="Arial" w:eastAsia="Times New Roman" w:hAnsi="Arial" w:cs="Arial"/>
          <w:b/>
          <w:bCs/>
          <w:color w:val="0F243E" w:themeColor="text2" w:themeShade="80"/>
          <w:sz w:val="40"/>
          <w:szCs w:val="40"/>
        </w:rPr>
      </w:pPr>
    </w:p>
    <w:p w14:paraId="512726DA" w14:textId="6BA57B37" w:rsidR="001674D5" w:rsidRDefault="00503B65" w:rsidP="00503B65">
      <w:pPr>
        <w:spacing w:after="0"/>
        <w:rPr>
          <w:rFonts w:ascii="Arial" w:eastAsia="Times New Roman" w:hAnsi="Arial" w:cs="Arial"/>
          <w:b/>
          <w:bCs/>
          <w:color w:val="0F243E" w:themeColor="text2" w:themeShade="80"/>
          <w:sz w:val="40"/>
          <w:szCs w:val="40"/>
        </w:rPr>
      </w:pPr>
      <w:r w:rsidRPr="005A5524">
        <w:rPr>
          <w:rFonts w:ascii="Arial" w:eastAsia="Times New Roman" w:hAnsi="Arial" w:cs="Arial"/>
          <w:b/>
          <w:bCs/>
          <w:color w:val="0F243E" w:themeColor="text2" w:themeShade="80"/>
          <w:sz w:val="40"/>
          <w:szCs w:val="40"/>
        </w:rPr>
        <w:t>Risk Survey Request</w:t>
      </w:r>
    </w:p>
    <w:p w14:paraId="23DB985A" w14:textId="240D2ABB" w:rsidR="00A40923" w:rsidRDefault="00A40923" w:rsidP="00503B65">
      <w:pPr>
        <w:spacing w:after="0"/>
        <w:rPr>
          <w:rFonts w:ascii="Arial Rounded MT Bold" w:hAnsi="Arial Rounded MT Bold"/>
        </w:rPr>
      </w:pPr>
      <w:r w:rsidRPr="00A40923">
        <w:rPr>
          <w:rFonts w:ascii="Arial Rounded MT Bold" w:hAnsi="Arial Rounded MT Bold"/>
        </w:rPr>
        <w:t xml:space="preserve">Please </w:t>
      </w:r>
      <w:r w:rsidR="00746F7C">
        <w:rPr>
          <w:rFonts w:ascii="Arial Rounded MT Bold" w:hAnsi="Arial Rounded MT Bold"/>
        </w:rPr>
        <w:t>send</w:t>
      </w:r>
      <w:r w:rsidRPr="00A40923">
        <w:rPr>
          <w:rFonts w:ascii="Arial Rounded MT Bold" w:hAnsi="Arial Rounded MT Bold"/>
        </w:rPr>
        <w:t xml:space="preserve"> completed form to: </w:t>
      </w:r>
      <w:hyperlink r:id="rId7" w:history="1">
        <w:r w:rsidRPr="00746F7C">
          <w:rPr>
            <w:rStyle w:val="Hyperlink"/>
            <w:rFonts w:ascii="Arial" w:hAnsi="Arial" w:cs="Arial"/>
            <w:sz w:val="24"/>
            <w:szCs w:val="24"/>
          </w:rPr>
          <w:t>assessments@riskcontrolconsulting.com</w:t>
        </w:r>
      </w:hyperlink>
      <w:r w:rsidRPr="00A40923">
        <w:rPr>
          <w:rFonts w:ascii="Arial Rounded MT Bold" w:hAnsi="Arial Rounded MT Bold"/>
        </w:rPr>
        <w:t xml:space="preserve">        </w:t>
      </w:r>
    </w:p>
    <w:p w14:paraId="4674D282" w14:textId="0DDAF452" w:rsidR="00A273E1" w:rsidRPr="00670CB8" w:rsidRDefault="00A40923" w:rsidP="00503B65">
      <w:pPr>
        <w:spacing w:after="0"/>
        <w:rPr>
          <w:rFonts w:ascii="Arial" w:eastAsia="Times New Roman" w:hAnsi="Arial" w:cs="Arial"/>
          <w:b/>
          <w:bCs/>
          <w:color w:val="0F243E" w:themeColor="text2" w:themeShade="80"/>
          <w:sz w:val="40"/>
          <w:szCs w:val="40"/>
        </w:rPr>
      </w:pPr>
      <w:r w:rsidRPr="00A40923">
        <w:rPr>
          <w:rFonts w:ascii="Arial Rounded MT Bold" w:hAnsi="Arial Rounded MT Bold"/>
        </w:rPr>
        <w:t xml:space="preserve">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3B65" w14:paraId="76C37CBB" w14:textId="77777777" w:rsidTr="00503B65">
        <w:trPr>
          <w:trHeight w:val="733"/>
        </w:trPr>
        <w:tc>
          <w:tcPr>
            <w:tcW w:w="2394" w:type="dxa"/>
          </w:tcPr>
          <w:p w14:paraId="5DA1BFA7" w14:textId="42FA5976" w:rsidR="00503B65" w:rsidRDefault="0050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</w:p>
        </w:tc>
        <w:tc>
          <w:tcPr>
            <w:tcW w:w="2394" w:type="dxa"/>
          </w:tcPr>
          <w:p w14:paraId="2142435C" w14:textId="04191206" w:rsidR="00503B65" w:rsidRDefault="00503B6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Due Date:</w:t>
            </w:r>
          </w:p>
        </w:tc>
        <w:tc>
          <w:tcPr>
            <w:tcW w:w="2394" w:type="dxa"/>
          </w:tcPr>
          <w:p w14:paraId="061EE429" w14:textId="65C755D3" w:rsidR="00503B65" w:rsidRDefault="00954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Requested By:</w:t>
            </w:r>
          </w:p>
        </w:tc>
        <w:tc>
          <w:tcPr>
            <w:tcW w:w="2394" w:type="dxa"/>
          </w:tcPr>
          <w:p w14:paraId="6A23B429" w14:textId="5A9E244B" w:rsidR="00503B65" w:rsidRDefault="00954A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Contact:</w:t>
            </w:r>
          </w:p>
        </w:tc>
      </w:tr>
    </w:tbl>
    <w:p w14:paraId="32820B63" w14:textId="0ABCA3DD" w:rsidR="009B4378" w:rsidRDefault="009B4378" w:rsidP="00746F7C">
      <w:pPr>
        <w:spacing w:after="0"/>
        <w:rPr>
          <w:rFonts w:ascii="Century Gothic" w:hAnsi="Century Gothic"/>
        </w:rPr>
      </w:pPr>
    </w:p>
    <w:p w14:paraId="01E71893" w14:textId="77777777" w:rsidR="00A273E1" w:rsidRDefault="00A273E1" w:rsidP="00A40923">
      <w:pPr>
        <w:spacing w:after="0"/>
        <w:rPr>
          <w:rFonts w:ascii="Century Gothic" w:hAnsi="Century Gothic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2A737A" w:rsidRPr="004D601A" w14:paraId="1369C9FB" w14:textId="77777777" w:rsidTr="00670CB8">
        <w:trPr>
          <w:trHeight w:val="58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14:paraId="721EB128" w14:textId="1A8BE769" w:rsidR="002A737A" w:rsidRDefault="002A737A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Client Name: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</w:tcPr>
          <w:p w14:paraId="1E7F443E" w14:textId="77777777" w:rsidR="002A737A" w:rsidRPr="004D601A" w:rsidRDefault="002A737A" w:rsidP="00F141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674D5" w:rsidRPr="004D601A" w14:paraId="7D98991D" w14:textId="77777777" w:rsidTr="002A737A">
        <w:trPr>
          <w:trHeight w:val="43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14:paraId="656970A1" w14:textId="3B37428A" w:rsidR="001674D5" w:rsidRDefault="001674D5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Sites</w:t>
            </w:r>
            <w:r w:rsidR="00746F7C">
              <w:rPr>
                <w:rFonts w:ascii="Arial" w:eastAsia="Times New Roman" w:hAnsi="Arial" w:cs="Arial"/>
                <w:sz w:val="20"/>
                <w:szCs w:val="20"/>
              </w:rPr>
              <w:t xml:space="preserve"> – please provide site details on page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</w:tcPr>
          <w:p w14:paraId="1912B438" w14:textId="77777777" w:rsidR="001674D5" w:rsidRPr="004D601A" w:rsidRDefault="001674D5" w:rsidP="00F141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3B65" w:rsidRPr="004D601A" w14:paraId="6C32D71F" w14:textId="77777777" w:rsidTr="002A737A">
        <w:trPr>
          <w:trHeight w:val="5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816E42B" w14:textId="77777777" w:rsidR="00746F7C" w:rsidRDefault="00746F7C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20B3DA" w14:textId="52007F0D" w:rsidR="00503B65" w:rsidRPr="004D601A" w:rsidRDefault="001674D5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Office</w:t>
            </w:r>
            <w:r w:rsidR="00503B65">
              <w:rPr>
                <w:rFonts w:ascii="Arial" w:eastAsia="Times New Roman" w:hAnsi="Arial" w:cs="Arial"/>
                <w:sz w:val="20"/>
                <w:szCs w:val="20"/>
              </w:rPr>
              <w:t xml:space="preserve"> Address: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5DA05D94" w14:textId="77777777" w:rsidR="00503B65" w:rsidRPr="004D601A" w:rsidRDefault="00503B65" w:rsidP="00F141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503B65" w:rsidRPr="004D601A" w14:paraId="64DD8D46" w14:textId="77777777" w:rsidTr="002A737A">
        <w:trPr>
          <w:trHeight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15515B5" w14:textId="77777777" w:rsidR="00746F7C" w:rsidRDefault="00746F7C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EB97AB" w14:textId="213C4CA5" w:rsidR="00503B65" w:rsidRPr="004D601A" w:rsidRDefault="005A16BC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insured value</w:t>
            </w:r>
            <w:r w:rsidR="009B4378">
              <w:rPr>
                <w:rFonts w:ascii="Arial" w:eastAsia="Times New Roman" w:hAnsi="Arial" w:cs="Arial"/>
                <w:sz w:val="20"/>
                <w:szCs w:val="20"/>
              </w:rPr>
              <w:t xml:space="preserve"> Property</w:t>
            </w:r>
            <w:r w:rsidR="00503B6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28266AD7" w14:textId="77777777" w:rsidR="00503B65" w:rsidRPr="004D601A" w:rsidRDefault="00503B65" w:rsidP="00F141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503B65" w:rsidRPr="004D601A" w14:paraId="0D044D49" w14:textId="77777777" w:rsidTr="002A737A">
        <w:trPr>
          <w:trHeight w:val="5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0C7DC6F5" w14:textId="77777777" w:rsidR="00746F7C" w:rsidRDefault="00746F7C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81A819" w14:textId="582E8A55" w:rsidR="00503B65" w:rsidRPr="004D601A" w:rsidRDefault="009B4378" w:rsidP="00F141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 insured value Liability: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631A8F9C" w14:textId="77777777" w:rsidR="00503B65" w:rsidRPr="004D601A" w:rsidRDefault="00503B65" w:rsidP="00F141C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16BC" w:rsidRPr="004D601A" w14:paraId="782E4D34" w14:textId="77777777" w:rsidTr="002A737A">
        <w:trPr>
          <w:trHeight w:val="55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7750492" w14:textId="77777777" w:rsidR="00746F7C" w:rsidRDefault="00746F7C" w:rsidP="005A1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15956D" w14:textId="504663F1" w:rsidR="005A16BC" w:rsidRPr="004D601A" w:rsidRDefault="002A737A" w:rsidP="005A1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  <w:r w:rsidR="005A16BC">
              <w:rPr>
                <w:rFonts w:ascii="Arial" w:eastAsia="Times New Roman" w:hAnsi="Arial" w:cs="Arial"/>
                <w:sz w:val="20"/>
                <w:szCs w:val="20"/>
              </w:rPr>
              <w:t xml:space="preserve"> Contact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position</w:t>
            </w:r>
            <w:r w:rsidR="005A16BC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4C12615F" w14:textId="77777777" w:rsidR="005A16BC" w:rsidRPr="004D601A" w:rsidRDefault="005A16BC" w:rsidP="005A1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A16BC" w:rsidRPr="004D601A" w14:paraId="07E0F381" w14:textId="77777777" w:rsidTr="00746F7C">
        <w:trPr>
          <w:trHeight w:val="5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14:paraId="06A9FD08" w14:textId="77777777" w:rsidR="00746F7C" w:rsidRDefault="00746F7C" w:rsidP="005A1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61BA7F" w14:textId="1F3D1DB9" w:rsidR="00670CB8" w:rsidRDefault="002A737A" w:rsidP="005A16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</w:t>
            </w:r>
            <w:r w:rsidR="005A16BC">
              <w:rPr>
                <w:rFonts w:ascii="Arial" w:eastAsia="Times New Roman" w:hAnsi="Arial" w:cs="Arial"/>
                <w:sz w:val="20"/>
                <w:szCs w:val="20"/>
              </w:rPr>
              <w:t xml:space="preserve"> Contact Number/ Email: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</w:tcPr>
          <w:p w14:paraId="763C71A6" w14:textId="77777777" w:rsidR="005A16BC" w:rsidRPr="004D601A" w:rsidRDefault="005A16BC" w:rsidP="005A16B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87"/>
        <w:tblW w:w="9591" w:type="dxa"/>
        <w:tblLook w:val="04A0" w:firstRow="1" w:lastRow="0" w:firstColumn="1" w:lastColumn="0" w:noHBand="0" w:noVBand="1"/>
      </w:tblPr>
      <w:tblGrid>
        <w:gridCol w:w="1377"/>
        <w:gridCol w:w="574"/>
        <w:gridCol w:w="1305"/>
        <w:gridCol w:w="538"/>
        <w:gridCol w:w="1134"/>
        <w:gridCol w:w="425"/>
        <w:gridCol w:w="1134"/>
        <w:gridCol w:w="425"/>
        <w:gridCol w:w="2127"/>
        <w:gridCol w:w="552"/>
      </w:tblGrid>
      <w:tr w:rsidR="00670CB8" w14:paraId="74C4E356" w14:textId="77777777" w:rsidTr="00670CB8">
        <w:trPr>
          <w:trHeight w:val="1273"/>
        </w:trPr>
        <w:tc>
          <w:tcPr>
            <w:tcW w:w="9591" w:type="dxa"/>
            <w:gridSpan w:val="10"/>
          </w:tcPr>
          <w:p w14:paraId="70CB2782" w14:textId="77777777" w:rsidR="00670CB8" w:rsidRPr="00670CB8" w:rsidRDefault="00670CB8" w:rsidP="00670CB8">
            <w:pPr>
              <w:spacing w:before="120"/>
              <w:rPr>
                <w:rFonts w:ascii="Century Gothic" w:hAnsi="Century Gothic"/>
                <w:b/>
                <w:sz w:val="22"/>
                <w:szCs w:val="22"/>
              </w:rPr>
            </w:pPr>
            <w:r w:rsidRPr="00670CB8">
              <w:rPr>
                <w:rFonts w:ascii="Century Gothic" w:hAnsi="Century Gothic"/>
                <w:b/>
                <w:sz w:val="22"/>
                <w:szCs w:val="22"/>
              </w:rPr>
              <w:t>Special Instructions:</w:t>
            </w:r>
          </w:p>
          <w:p w14:paraId="43D8F1E6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</w:tr>
      <w:tr w:rsidR="00670CB8" w14:paraId="7467CC22" w14:textId="77777777" w:rsidTr="00670CB8">
        <w:trPr>
          <w:trHeight w:val="763"/>
        </w:trPr>
        <w:tc>
          <w:tcPr>
            <w:tcW w:w="1377" w:type="dxa"/>
          </w:tcPr>
          <w:p w14:paraId="405251D4" w14:textId="77777777" w:rsidR="00670CB8" w:rsidRDefault="00670CB8" w:rsidP="00670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Business Interruption:</w:t>
            </w:r>
          </w:p>
        </w:tc>
        <w:tc>
          <w:tcPr>
            <w:tcW w:w="574" w:type="dxa"/>
          </w:tcPr>
          <w:p w14:paraId="311A07F6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  <w:tc>
          <w:tcPr>
            <w:tcW w:w="1305" w:type="dxa"/>
          </w:tcPr>
          <w:p w14:paraId="4EB028F4" w14:textId="77777777" w:rsidR="00670CB8" w:rsidRDefault="00670CB8" w:rsidP="00670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Estimates:</w:t>
            </w:r>
          </w:p>
        </w:tc>
        <w:tc>
          <w:tcPr>
            <w:tcW w:w="538" w:type="dxa"/>
          </w:tcPr>
          <w:p w14:paraId="57200882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02F34456" w14:textId="77777777" w:rsidR="00670CB8" w:rsidRDefault="00670CB8" w:rsidP="00670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 Cat analysis:</w:t>
            </w:r>
          </w:p>
        </w:tc>
        <w:tc>
          <w:tcPr>
            <w:tcW w:w="425" w:type="dxa"/>
          </w:tcPr>
          <w:p w14:paraId="49915A4E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14:paraId="68422B9E" w14:textId="77777777" w:rsidR="00670CB8" w:rsidRDefault="00670CB8" w:rsidP="00670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Site Layout update:</w:t>
            </w:r>
          </w:p>
        </w:tc>
        <w:tc>
          <w:tcPr>
            <w:tcW w:w="425" w:type="dxa"/>
          </w:tcPr>
          <w:p w14:paraId="4D902F9A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  <w:tc>
          <w:tcPr>
            <w:tcW w:w="2127" w:type="dxa"/>
          </w:tcPr>
          <w:p w14:paraId="2F7F13AB" w14:textId="77777777" w:rsidR="00670CB8" w:rsidRDefault="00670CB8" w:rsidP="00670C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Sprinkler adequacy analysis:</w:t>
            </w:r>
          </w:p>
        </w:tc>
        <w:tc>
          <w:tcPr>
            <w:tcW w:w="552" w:type="dxa"/>
          </w:tcPr>
          <w:p w14:paraId="3922501A" w14:textId="77777777" w:rsidR="00670CB8" w:rsidRDefault="00670CB8" w:rsidP="00670CB8">
            <w:pPr>
              <w:rPr>
                <w:rFonts w:ascii="Century Gothic" w:hAnsi="Century Gothic"/>
              </w:rPr>
            </w:pPr>
          </w:p>
        </w:tc>
      </w:tr>
    </w:tbl>
    <w:p w14:paraId="7278E4C2" w14:textId="77777777" w:rsidR="00670CB8" w:rsidRDefault="00670CB8" w:rsidP="00746F7C">
      <w:pPr>
        <w:spacing w:after="0"/>
        <w:rPr>
          <w:rFonts w:ascii="Century Gothic" w:hAnsi="Century Gothic"/>
          <w:b/>
        </w:rPr>
      </w:pPr>
    </w:p>
    <w:p w14:paraId="7251E4E5" w14:textId="77777777" w:rsidR="00670CB8" w:rsidRPr="00746F7C" w:rsidRDefault="00670CB8">
      <w:pPr>
        <w:rPr>
          <w:rFonts w:ascii="Century Gothic" w:hAnsi="Century Gothic"/>
          <w:b/>
          <w:sz w:val="16"/>
          <w:szCs w:val="16"/>
        </w:rPr>
      </w:pPr>
    </w:p>
    <w:p w14:paraId="1F2F456A" w14:textId="32473F3D" w:rsidR="00105007" w:rsidRDefault="00105007" w:rsidP="00746F7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Report</w:t>
      </w:r>
      <w:r w:rsidR="001674D5">
        <w:rPr>
          <w:rFonts w:ascii="Century Gothic" w:hAnsi="Century Gothic"/>
          <w:b/>
        </w:rPr>
        <w:t>ing</w:t>
      </w:r>
      <w:r>
        <w:rPr>
          <w:rFonts w:ascii="Century Gothic" w:hAnsi="Century Gothic"/>
          <w:b/>
        </w:rPr>
        <w:t xml:space="preserve"> Format</w:t>
      </w:r>
      <w:r w:rsidRPr="002633C6">
        <w:rPr>
          <w:rFonts w:ascii="Century Gothic" w:hAnsi="Century Gothic"/>
          <w:b/>
        </w:rPr>
        <w:t>:</w:t>
      </w:r>
    </w:p>
    <w:tbl>
      <w:tblPr>
        <w:tblStyle w:val="TableGrid"/>
        <w:tblpPr w:leftFromText="180" w:rightFromText="180" w:vertAnchor="text" w:horzAnchor="margin" w:tblpY="47"/>
        <w:tblW w:w="9591" w:type="dxa"/>
        <w:tblLook w:val="04A0" w:firstRow="1" w:lastRow="0" w:firstColumn="1" w:lastColumn="0" w:noHBand="0" w:noVBand="1"/>
      </w:tblPr>
      <w:tblGrid>
        <w:gridCol w:w="3652"/>
        <w:gridCol w:w="992"/>
        <w:gridCol w:w="3969"/>
        <w:gridCol w:w="978"/>
      </w:tblGrid>
      <w:tr w:rsidR="00105007" w14:paraId="2A3B0B5E" w14:textId="77777777" w:rsidTr="001674D5">
        <w:trPr>
          <w:trHeight w:val="416"/>
        </w:trPr>
        <w:tc>
          <w:tcPr>
            <w:tcW w:w="3652" w:type="dxa"/>
          </w:tcPr>
          <w:p w14:paraId="4261DC9A" w14:textId="3AB656DC" w:rsidR="00105007" w:rsidRDefault="00105007" w:rsidP="001050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RCC Standard Report Format</w:t>
            </w:r>
            <w:r w:rsidR="001674D5">
              <w:rPr>
                <w:rFonts w:ascii="Century Gothic" w:hAnsi="Century Gothic"/>
              </w:rPr>
              <w:t>:</w:t>
            </w:r>
          </w:p>
        </w:tc>
        <w:tc>
          <w:tcPr>
            <w:tcW w:w="992" w:type="dxa"/>
          </w:tcPr>
          <w:p w14:paraId="3F58D8E3" w14:textId="472305B1" w:rsidR="00105007" w:rsidRDefault="00105007" w:rsidP="00105007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4E8552B5" w14:textId="42EDFB31" w:rsidR="00105007" w:rsidRDefault="00105007" w:rsidP="0010500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Separate Recommendation Report</w:t>
            </w:r>
            <w:r w:rsidR="001674D5">
              <w:rPr>
                <w:rFonts w:ascii="Century Gothic" w:hAnsi="Century Gothic"/>
              </w:rPr>
              <w:t>:</w:t>
            </w:r>
          </w:p>
        </w:tc>
        <w:tc>
          <w:tcPr>
            <w:tcW w:w="978" w:type="dxa"/>
          </w:tcPr>
          <w:p w14:paraId="6BC2C637" w14:textId="13C21241" w:rsidR="00105007" w:rsidRDefault="00105007" w:rsidP="00105007">
            <w:pPr>
              <w:rPr>
                <w:rFonts w:ascii="Century Gothic" w:hAnsi="Century Gothic"/>
              </w:rPr>
            </w:pPr>
          </w:p>
        </w:tc>
      </w:tr>
      <w:tr w:rsidR="001674D5" w14:paraId="545DA409" w14:textId="77777777" w:rsidTr="001674D5">
        <w:trPr>
          <w:trHeight w:val="416"/>
        </w:trPr>
        <w:tc>
          <w:tcPr>
            <w:tcW w:w="3652" w:type="dxa"/>
          </w:tcPr>
          <w:p w14:paraId="1358588C" w14:textId="002F141C" w:rsidR="001674D5" w:rsidRDefault="001674D5" w:rsidP="001674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RCC detailed risk analytics report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992" w:type="dxa"/>
          </w:tcPr>
          <w:p w14:paraId="3F49B565" w14:textId="77777777" w:rsidR="001674D5" w:rsidRDefault="001674D5" w:rsidP="001674D5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</w:tcPr>
          <w:p w14:paraId="09C0C8EC" w14:textId="000817EB" w:rsidR="001674D5" w:rsidRDefault="001674D5" w:rsidP="001674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Client Specified</w:t>
            </w:r>
            <w:r>
              <w:rPr>
                <w:rFonts w:ascii="Century Gothic" w:hAnsi="Century Gothic"/>
              </w:rPr>
              <w:t xml:space="preserve"> Report Format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978" w:type="dxa"/>
          </w:tcPr>
          <w:p w14:paraId="43E8C86C" w14:textId="77777777" w:rsidR="001674D5" w:rsidRDefault="001674D5" w:rsidP="001674D5">
            <w:pPr>
              <w:rPr>
                <w:rFonts w:ascii="Century Gothic" w:hAnsi="Century Gothic"/>
              </w:rPr>
            </w:pPr>
          </w:p>
        </w:tc>
      </w:tr>
    </w:tbl>
    <w:p w14:paraId="13BC9A7E" w14:textId="55E0EB8C" w:rsidR="001674D5" w:rsidRDefault="001674D5">
      <w:pPr>
        <w:rPr>
          <w:rFonts w:ascii="Century Gothic" w:hAnsi="Century Gothic"/>
          <w:b/>
        </w:rPr>
      </w:pPr>
    </w:p>
    <w:p w14:paraId="30B93AD1" w14:textId="77777777" w:rsidR="00746F7C" w:rsidRDefault="00746F7C">
      <w:pPr>
        <w:rPr>
          <w:rFonts w:ascii="Century Gothic" w:hAnsi="Century Gothic"/>
          <w:b/>
        </w:rPr>
      </w:pPr>
    </w:p>
    <w:p w14:paraId="73F5BDE3" w14:textId="646B22A0" w:rsidR="001674D5" w:rsidRDefault="002A73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Site 1 information</w:t>
      </w:r>
      <w:r w:rsidR="001674D5" w:rsidRPr="002633C6">
        <w:rPr>
          <w:rFonts w:ascii="Century Gothic" w:hAnsi="Century Gothic"/>
          <w:b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1674D5" w:rsidRPr="004D601A" w14:paraId="63B328EE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670E105" w14:textId="53F96C72" w:rsidR="001674D5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Address</w:t>
            </w:r>
            <w:r w:rsidR="001674D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23753D08" w14:textId="77777777" w:rsidR="001674D5" w:rsidRPr="004D601A" w:rsidRDefault="001674D5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1674D5" w:rsidRPr="004D601A" w14:paraId="571DEDCE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6B36282C" w14:textId="77777777" w:rsidR="001674D5" w:rsidRPr="004D601A" w:rsidRDefault="001674D5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Buildings: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17B0078A" w14:textId="77777777" w:rsidR="001674D5" w:rsidRPr="004D601A" w:rsidRDefault="001674D5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2A737A" w:rsidRPr="004D601A" w14:paraId="5D637F43" w14:textId="77777777" w:rsidTr="002A737A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51F4209F" w14:textId="7777777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Occupancy: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1D944D3B" w14:textId="7777777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2A737A" w:rsidRPr="004D601A" w14:paraId="40BC6A94" w14:textId="77777777" w:rsidTr="002A737A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D161B56" w14:textId="4A9C29C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64237E98" w14:textId="7777777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2A737A" w:rsidRPr="004D601A" w14:paraId="5F5C6FA0" w14:textId="77777777" w:rsidTr="00A273E1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2C228B5" w14:textId="5BC18D22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Details: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0DA072B0" w14:textId="7777777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2A737A" w:rsidRPr="004D601A" w14:paraId="6C7AD96F" w14:textId="77777777" w:rsidTr="002A737A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83334F9" w14:textId="248D0978" w:rsidR="002A737A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 instructions: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5F842B37" w14:textId="77777777" w:rsidR="002A737A" w:rsidRPr="004D601A" w:rsidRDefault="002A737A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</w:tbl>
    <w:p w14:paraId="49087486" w14:textId="3772DBCB" w:rsidR="00746F7C" w:rsidRDefault="00746F7C">
      <w:pPr>
        <w:rPr>
          <w:rFonts w:ascii="Century Gothic" w:hAnsi="Century Gothic"/>
          <w:b/>
        </w:rPr>
      </w:pPr>
    </w:p>
    <w:p w14:paraId="4C66D09D" w14:textId="77777777" w:rsidR="00746F7C" w:rsidRDefault="00746F7C">
      <w:pPr>
        <w:rPr>
          <w:rFonts w:ascii="Century Gothic" w:hAnsi="Century Gothic"/>
          <w:b/>
        </w:rPr>
      </w:pPr>
    </w:p>
    <w:p w14:paraId="5AD6D4D9" w14:textId="7D1C4E2E" w:rsidR="00A273E1" w:rsidRDefault="00A273E1" w:rsidP="00A273E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Site </w:t>
      </w:r>
      <w:r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information</w:t>
      </w:r>
      <w:r w:rsidRPr="002633C6">
        <w:rPr>
          <w:rFonts w:ascii="Century Gothic" w:hAnsi="Century Gothic"/>
          <w:b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273E1" w:rsidRPr="004D601A" w14:paraId="63A164DC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7EB06FC8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Address: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51BD3B86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6D39AB11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1A73C51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Buildings: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47C1B496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329EA93E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58649D71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Occupancy: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26F8D20B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29AC1494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0BCF80AD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Name: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32881576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613E1AF4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499E3AE5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Details: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564647D2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71B37F5D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69CF06A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 instructions: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6DBFC9F4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</w:tbl>
    <w:p w14:paraId="0E29F804" w14:textId="1F5DF705" w:rsidR="00A273E1" w:rsidRDefault="00A273E1" w:rsidP="00A273E1">
      <w:pPr>
        <w:rPr>
          <w:rFonts w:ascii="Century Gothic" w:hAnsi="Century Gothic"/>
          <w:b/>
        </w:rPr>
      </w:pPr>
    </w:p>
    <w:p w14:paraId="72DA4870" w14:textId="77777777" w:rsidR="00746F7C" w:rsidRDefault="00746F7C" w:rsidP="00A273E1">
      <w:pPr>
        <w:rPr>
          <w:rFonts w:ascii="Century Gothic" w:hAnsi="Century Gothic"/>
          <w:b/>
        </w:rPr>
      </w:pPr>
    </w:p>
    <w:p w14:paraId="6594CD5A" w14:textId="41F036CB" w:rsidR="00A273E1" w:rsidRDefault="00A273E1" w:rsidP="00A273E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Site </w:t>
      </w:r>
      <w:r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information</w:t>
      </w:r>
      <w:r w:rsidRPr="002633C6">
        <w:rPr>
          <w:rFonts w:ascii="Century Gothic" w:hAnsi="Century Gothic"/>
          <w:b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A273E1" w:rsidRPr="004D601A" w14:paraId="7D0B11BB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1896EA10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Address: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709E1EA8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4532817A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CB43922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 of Buildings: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19008D1E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611CC04A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3D9E0D65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Occupancy: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7374C0FE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710D5C13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709C601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Name: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3CFDD627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074CA5B5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89230CD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Site Contact Details: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hideMark/>
          </w:tcPr>
          <w:p w14:paraId="0B66F188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  <w:tr w:rsidR="00A273E1" w:rsidRPr="004D601A" w14:paraId="069EEF5C" w14:textId="77777777" w:rsidTr="00AA163F">
        <w:trPr>
          <w:trHeight w:val="3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14:paraId="227DC62E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 instructions:</w:t>
            </w:r>
          </w:p>
        </w:tc>
        <w:tc>
          <w:tcPr>
            <w:tcW w:w="6521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 w:themeFill="accent1" w:themeFillTint="33"/>
            <w:hideMark/>
          </w:tcPr>
          <w:p w14:paraId="4E2899BE" w14:textId="77777777" w:rsidR="00A273E1" w:rsidRPr="004D601A" w:rsidRDefault="00A273E1" w:rsidP="00AA163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D601A">
              <w:rPr>
                <w:rFonts w:ascii="Arial" w:eastAsia="Times New Roman" w:hAnsi="Arial" w:cs="Arial"/>
              </w:rPr>
              <w:t> </w:t>
            </w:r>
          </w:p>
        </w:tc>
      </w:tr>
    </w:tbl>
    <w:p w14:paraId="1A514E07" w14:textId="77777777" w:rsidR="00A273E1" w:rsidRDefault="00A273E1" w:rsidP="00A273E1">
      <w:pPr>
        <w:rPr>
          <w:rFonts w:ascii="Century Gothic" w:hAnsi="Century Gothic"/>
          <w:b/>
        </w:rPr>
      </w:pPr>
    </w:p>
    <w:p w14:paraId="55F861FD" w14:textId="77777777" w:rsidR="00105007" w:rsidRDefault="00105007">
      <w:pPr>
        <w:rPr>
          <w:rFonts w:ascii="Century Gothic" w:hAnsi="Century Gothic"/>
          <w:b/>
        </w:rPr>
      </w:pPr>
    </w:p>
    <w:sectPr w:rsidR="0010500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4C82" w14:textId="77777777" w:rsidR="0064149C" w:rsidRDefault="0064149C" w:rsidP="00680F69">
      <w:pPr>
        <w:spacing w:after="0" w:line="240" w:lineRule="auto"/>
      </w:pPr>
      <w:r>
        <w:separator/>
      </w:r>
    </w:p>
  </w:endnote>
  <w:endnote w:type="continuationSeparator" w:id="0">
    <w:p w14:paraId="2103A148" w14:textId="77777777" w:rsidR="0064149C" w:rsidRDefault="0064149C" w:rsidP="006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64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5ED7" w14:textId="041EDD8E" w:rsidR="009B4378" w:rsidRDefault="003B3963" w:rsidP="00A40923">
        <w:pPr>
          <w:pStyle w:val="Footer"/>
        </w:pPr>
        <w:r w:rsidRPr="00A40923">
          <w:rPr>
            <w:rFonts w:ascii="Arial Rounded MT Bold" w:hAnsi="Arial Rounded MT Bold"/>
          </w:rPr>
          <w:t xml:space="preserve">Please email completed form to: </w:t>
        </w:r>
        <w:hyperlink r:id="rId1" w:history="1">
          <w:r w:rsidRPr="00A40923">
            <w:rPr>
              <w:rStyle w:val="Hyperlink"/>
              <w:rFonts w:ascii="Arial Rounded MT Bold" w:hAnsi="Arial Rounded MT Bold"/>
            </w:rPr>
            <w:t>assessments@riskcontrolconsulting.com</w:t>
          </w:r>
        </w:hyperlink>
        <w:r w:rsidRPr="00A40923">
          <w:rPr>
            <w:rFonts w:ascii="Arial Rounded MT Bold" w:hAnsi="Arial Rounded MT Bold"/>
          </w:rPr>
          <w:t xml:space="preserve">                                      </w:t>
        </w:r>
        <w:r w:rsidR="00A40923">
          <w:rPr>
            <w:rFonts w:ascii="Arial Rounded MT Bold" w:hAnsi="Arial Rounded MT Bold"/>
          </w:rPr>
          <w:t>p</w:t>
        </w:r>
        <w:r w:rsidRPr="00A40923">
          <w:rPr>
            <w:rFonts w:ascii="Arial Rounded MT Bold" w:hAnsi="Arial Rounded MT Bold"/>
          </w:rPr>
          <w:t xml:space="preserve"> </w:t>
        </w:r>
        <w:r w:rsidR="009B4378">
          <w:fldChar w:fldCharType="begin"/>
        </w:r>
        <w:r w:rsidR="009B4378">
          <w:instrText xml:space="preserve"> PAGE   \* MERGEFORMAT </w:instrText>
        </w:r>
        <w:r w:rsidR="009B4378">
          <w:fldChar w:fldCharType="separate"/>
        </w:r>
        <w:r w:rsidR="009B4378">
          <w:rPr>
            <w:noProof/>
          </w:rPr>
          <w:t>2</w:t>
        </w:r>
        <w:r w:rsidR="009B4378">
          <w:rPr>
            <w:noProof/>
          </w:rPr>
          <w:fldChar w:fldCharType="end"/>
        </w:r>
      </w:p>
    </w:sdtContent>
  </w:sdt>
  <w:p w14:paraId="33F585F7" w14:textId="77777777" w:rsidR="00172AA4" w:rsidRDefault="0017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B3BA" w14:textId="77777777" w:rsidR="0064149C" w:rsidRDefault="0064149C" w:rsidP="00680F69">
      <w:pPr>
        <w:spacing w:after="0" w:line="240" w:lineRule="auto"/>
      </w:pPr>
      <w:r>
        <w:separator/>
      </w:r>
    </w:p>
  </w:footnote>
  <w:footnote w:type="continuationSeparator" w:id="0">
    <w:p w14:paraId="09537657" w14:textId="77777777" w:rsidR="0064149C" w:rsidRDefault="0064149C" w:rsidP="0068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C410" w14:textId="4DC4CF8A" w:rsidR="00A273E1" w:rsidRDefault="00A273E1">
    <w:pPr>
      <w:pStyle w:val="Header"/>
    </w:pPr>
    <w:r w:rsidRPr="00A273E1">
      <w:drawing>
        <wp:inline distT="0" distB="0" distL="0" distR="0" wp14:anchorId="6FEDF79F" wp14:editId="360D0C5F">
          <wp:extent cx="5943600" cy="88201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00B"/>
    <w:multiLevelType w:val="hybridMultilevel"/>
    <w:tmpl w:val="381A9788"/>
    <w:lvl w:ilvl="0" w:tplc="A0FA05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38B"/>
    <w:multiLevelType w:val="hybridMultilevel"/>
    <w:tmpl w:val="1C1CB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0E8"/>
    <w:multiLevelType w:val="hybridMultilevel"/>
    <w:tmpl w:val="605E8D82"/>
    <w:lvl w:ilvl="0" w:tplc="5816BBF0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23D"/>
    <w:multiLevelType w:val="hybridMultilevel"/>
    <w:tmpl w:val="7EF293F2"/>
    <w:lvl w:ilvl="0" w:tplc="3A1A5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C3A17"/>
    <w:multiLevelType w:val="hybridMultilevel"/>
    <w:tmpl w:val="1C1CB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329"/>
    <w:multiLevelType w:val="hybridMultilevel"/>
    <w:tmpl w:val="F5F08CE4"/>
    <w:lvl w:ilvl="0" w:tplc="CABC35C4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A5A16F1"/>
    <w:multiLevelType w:val="hybridMultilevel"/>
    <w:tmpl w:val="A6407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23A3"/>
    <w:multiLevelType w:val="hybridMultilevel"/>
    <w:tmpl w:val="F5F08CE4"/>
    <w:lvl w:ilvl="0" w:tplc="CABC35C4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8B308E0"/>
    <w:multiLevelType w:val="multilevel"/>
    <w:tmpl w:val="72A2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A603E"/>
    <w:multiLevelType w:val="hybridMultilevel"/>
    <w:tmpl w:val="162046D6"/>
    <w:lvl w:ilvl="0" w:tplc="BFD60B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A1541F"/>
    <w:multiLevelType w:val="multilevel"/>
    <w:tmpl w:val="3A00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D70C6"/>
    <w:multiLevelType w:val="hybridMultilevel"/>
    <w:tmpl w:val="F5F08CE4"/>
    <w:lvl w:ilvl="0" w:tplc="CABC35C4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4FF94AAF"/>
    <w:multiLevelType w:val="hybridMultilevel"/>
    <w:tmpl w:val="1A467394"/>
    <w:lvl w:ilvl="0" w:tplc="EBF26354">
      <w:start w:val="19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0504"/>
    <w:multiLevelType w:val="hybridMultilevel"/>
    <w:tmpl w:val="6E44A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6A42"/>
    <w:multiLevelType w:val="hybridMultilevel"/>
    <w:tmpl w:val="A4F25B32"/>
    <w:lvl w:ilvl="0" w:tplc="D6643A36">
      <w:start w:val="1"/>
      <w:numFmt w:val="upperLetter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5" w15:restartNumberingAfterBreak="0">
    <w:nsid w:val="615E1D24"/>
    <w:multiLevelType w:val="hybridMultilevel"/>
    <w:tmpl w:val="4E2073B6"/>
    <w:lvl w:ilvl="0" w:tplc="34CE3AC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143F"/>
    <w:multiLevelType w:val="hybridMultilevel"/>
    <w:tmpl w:val="5284E47C"/>
    <w:lvl w:ilvl="0" w:tplc="6B1441CA">
      <w:start w:val="8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85ED3"/>
    <w:multiLevelType w:val="hybridMultilevel"/>
    <w:tmpl w:val="3EF0F322"/>
    <w:lvl w:ilvl="0" w:tplc="B970B52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13"/>
  </w:num>
  <w:num w:numId="13">
    <w:abstractNumId w:val="15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01A"/>
    <w:rsid w:val="00020038"/>
    <w:rsid w:val="00037431"/>
    <w:rsid w:val="00041995"/>
    <w:rsid w:val="000940A0"/>
    <w:rsid w:val="000F16F8"/>
    <w:rsid w:val="00105007"/>
    <w:rsid w:val="001674D5"/>
    <w:rsid w:val="00172AA4"/>
    <w:rsid w:val="00176E1C"/>
    <w:rsid w:val="001A32EC"/>
    <w:rsid w:val="001E19C9"/>
    <w:rsid w:val="001F5EE2"/>
    <w:rsid w:val="002112BB"/>
    <w:rsid w:val="00212D36"/>
    <w:rsid w:val="002260CC"/>
    <w:rsid w:val="002633C6"/>
    <w:rsid w:val="0029328F"/>
    <w:rsid w:val="002A2EF4"/>
    <w:rsid w:val="002A68A5"/>
    <w:rsid w:val="002A737A"/>
    <w:rsid w:val="002D22CB"/>
    <w:rsid w:val="003227F8"/>
    <w:rsid w:val="00357A22"/>
    <w:rsid w:val="003605CF"/>
    <w:rsid w:val="003B3963"/>
    <w:rsid w:val="00415585"/>
    <w:rsid w:val="00444972"/>
    <w:rsid w:val="00480F63"/>
    <w:rsid w:val="0048763E"/>
    <w:rsid w:val="0049281D"/>
    <w:rsid w:val="004D601A"/>
    <w:rsid w:val="00503B65"/>
    <w:rsid w:val="00525C8A"/>
    <w:rsid w:val="005A16BC"/>
    <w:rsid w:val="005A5524"/>
    <w:rsid w:val="005C3438"/>
    <w:rsid w:val="005D6407"/>
    <w:rsid w:val="00621D9A"/>
    <w:rsid w:val="00622798"/>
    <w:rsid w:val="0064149C"/>
    <w:rsid w:val="00670CB8"/>
    <w:rsid w:val="00680F69"/>
    <w:rsid w:val="006D5ED8"/>
    <w:rsid w:val="006E624E"/>
    <w:rsid w:val="006F7375"/>
    <w:rsid w:val="006F7770"/>
    <w:rsid w:val="00746F7C"/>
    <w:rsid w:val="00784550"/>
    <w:rsid w:val="007D5AAC"/>
    <w:rsid w:val="0082746E"/>
    <w:rsid w:val="00851270"/>
    <w:rsid w:val="00892AC8"/>
    <w:rsid w:val="008B1EF1"/>
    <w:rsid w:val="00954607"/>
    <w:rsid w:val="00954A62"/>
    <w:rsid w:val="009703A2"/>
    <w:rsid w:val="00991495"/>
    <w:rsid w:val="009B0358"/>
    <w:rsid w:val="009B4378"/>
    <w:rsid w:val="009B7B94"/>
    <w:rsid w:val="009C18D2"/>
    <w:rsid w:val="00A13656"/>
    <w:rsid w:val="00A273E1"/>
    <w:rsid w:val="00A40923"/>
    <w:rsid w:val="00A42508"/>
    <w:rsid w:val="00A5093E"/>
    <w:rsid w:val="00A53511"/>
    <w:rsid w:val="00A718D6"/>
    <w:rsid w:val="00A96019"/>
    <w:rsid w:val="00B06142"/>
    <w:rsid w:val="00B66AE5"/>
    <w:rsid w:val="00B730C5"/>
    <w:rsid w:val="00BE12C7"/>
    <w:rsid w:val="00C025CB"/>
    <w:rsid w:val="00C84195"/>
    <w:rsid w:val="00CC238D"/>
    <w:rsid w:val="00CC4712"/>
    <w:rsid w:val="00CF4635"/>
    <w:rsid w:val="00D21AB7"/>
    <w:rsid w:val="00D4706B"/>
    <w:rsid w:val="00D509BD"/>
    <w:rsid w:val="00DF65BD"/>
    <w:rsid w:val="00E01EA4"/>
    <w:rsid w:val="00E10B34"/>
    <w:rsid w:val="00E1589A"/>
    <w:rsid w:val="00E35C86"/>
    <w:rsid w:val="00E4194D"/>
    <w:rsid w:val="00E56BDF"/>
    <w:rsid w:val="00E75855"/>
    <w:rsid w:val="00EB6C0B"/>
    <w:rsid w:val="00EC54FA"/>
    <w:rsid w:val="00EC62C7"/>
    <w:rsid w:val="00ED49C7"/>
    <w:rsid w:val="00EF4949"/>
    <w:rsid w:val="00F20BC1"/>
    <w:rsid w:val="00F60439"/>
    <w:rsid w:val="00F8058E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6B06C"/>
  <w15:docId w15:val="{D034168F-7B12-48AA-8DDE-AE56056E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7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71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7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71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471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71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71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712"/>
    <w:rPr>
      <w:rFonts w:asciiTheme="majorHAnsi" w:eastAsiaTheme="majorEastAsia" w:hAnsiTheme="majorHAnsi" w:cstheme="majorBidi"/>
      <w:color w:val="1F497D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71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71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712"/>
    <w:rPr>
      <w:rFonts w:asciiTheme="majorHAnsi" w:eastAsiaTheme="majorEastAsia" w:hAnsiTheme="majorHAnsi" w:cstheme="majorBidi"/>
      <w:b/>
      <w:bCs/>
      <w:color w:val="1F497D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712"/>
    <w:rPr>
      <w:rFonts w:asciiTheme="majorHAnsi" w:eastAsiaTheme="majorEastAsia" w:hAnsiTheme="majorHAnsi" w:cstheme="majorBidi"/>
      <w:b/>
      <w:bCs/>
      <w:i/>
      <w:iCs/>
      <w:color w:val="1F497D" w:themeColor="text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12"/>
    <w:pPr>
      <w:spacing w:after="120" w:line="264" w:lineRule="auto"/>
    </w:pPr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47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71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712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712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712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471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712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4712"/>
    <w:rPr>
      <w:rFonts w:eastAsiaTheme="minorEastAsia"/>
      <w:sz w:val="20"/>
      <w:szCs w:val="20"/>
    </w:rPr>
  </w:style>
  <w:style w:type="paragraph" w:customStyle="1" w:styleId="Name">
    <w:name w:val="Name"/>
    <w:basedOn w:val="Normal"/>
    <w:uiPriority w:val="3"/>
    <w:rsid w:val="00CC4712"/>
    <w:pPr>
      <w:spacing w:after="120" w:line="240" w:lineRule="auto"/>
      <w:jc w:val="right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1"/>
    <w:rsid w:val="00CC4712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CC4712"/>
    <w:rPr>
      <w:color w:val="808080"/>
    </w:rPr>
  </w:style>
  <w:style w:type="paragraph" w:customStyle="1" w:styleId="Content">
    <w:name w:val="Content"/>
    <w:basedOn w:val="Normal"/>
    <w:link w:val="ContentChar"/>
    <w:rsid w:val="00CC4712"/>
    <w:pPr>
      <w:spacing w:after="120" w:line="264" w:lineRule="auto"/>
    </w:pPr>
    <w:rPr>
      <w:rFonts w:eastAsiaTheme="minorEastAsia"/>
      <w:b/>
      <w:sz w:val="20"/>
      <w:szCs w:val="20"/>
    </w:rPr>
  </w:style>
  <w:style w:type="character" w:customStyle="1" w:styleId="ContentChar">
    <w:name w:val="Content Char"/>
    <w:basedOn w:val="DefaultParagraphFont"/>
    <w:link w:val="Content"/>
    <w:rsid w:val="00CC4712"/>
    <w:rPr>
      <w:rFonts w:eastAsiaTheme="minorEastAsia"/>
      <w:b/>
      <w:sz w:val="20"/>
      <w:szCs w:val="20"/>
    </w:rPr>
  </w:style>
  <w:style w:type="paragraph" w:customStyle="1" w:styleId="EmphasisText">
    <w:name w:val="Emphasis Text"/>
    <w:basedOn w:val="Normal"/>
    <w:link w:val="EmphasisTextChar"/>
    <w:rsid w:val="00CC4712"/>
    <w:pPr>
      <w:spacing w:after="120" w:line="264" w:lineRule="auto"/>
    </w:pPr>
    <w:rPr>
      <w:rFonts w:eastAsiaTheme="minorEastAsia"/>
      <w:sz w:val="20"/>
      <w:szCs w:val="20"/>
    </w:rPr>
  </w:style>
  <w:style w:type="character" w:customStyle="1" w:styleId="EmphasisTextChar">
    <w:name w:val="Emphasis Text Char"/>
    <w:basedOn w:val="DefaultParagraphFont"/>
    <w:link w:val="EmphasisText"/>
    <w:rsid w:val="00CC4712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71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CC4712"/>
    <w:rPr>
      <w:b/>
      <w:bCs/>
    </w:rPr>
  </w:style>
  <w:style w:type="character" w:styleId="Emphasis">
    <w:name w:val="Emphasis"/>
    <w:basedOn w:val="DefaultParagraphFont"/>
    <w:uiPriority w:val="20"/>
    <w:qFormat/>
    <w:rsid w:val="00CC4712"/>
    <w:rPr>
      <w:i/>
      <w:iCs/>
    </w:rPr>
  </w:style>
  <w:style w:type="paragraph" w:styleId="NoSpacing">
    <w:name w:val="No Spacing"/>
    <w:uiPriority w:val="1"/>
    <w:qFormat/>
    <w:rsid w:val="00CC4712"/>
    <w:pPr>
      <w:spacing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4712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C471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712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71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471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C47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471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471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47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CC4712"/>
    <w:pPr>
      <w:outlineLvl w:val="9"/>
    </w:pPr>
  </w:style>
  <w:style w:type="paragraph" w:styleId="BodyText">
    <w:name w:val="Body Text"/>
    <w:basedOn w:val="Normal"/>
    <w:link w:val="BodyTextChar"/>
    <w:rsid w:val="00CC471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C4712"/>
    <w:rPr>
      <w:rFonts w:ascii="Verdana" w:eastAsia="Times New Roman" w:hAnsi="Verdana" w:cs="Times New Roman"/>
      <w:sz w:val="20"/>
      <w:szCs w:val="20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CC4712"/>
    <w:pPr>
      <w:tabs>
        <w:tab w:val="right" w:leader="dot" w:pos="9926"/>
      </w:tabs>
      <w:spacing w:after="100" w:line="360" w:lineRule="auto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C4712"/>
    <w:pPr>
      <w:spacing w:after="100" w:line="259" w:lineRule="auto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C4712"/>
    <w:pPr>
      <w:spacing w:after="100" w:line="259" w:lineRule="auto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CC4712"/>
    <w:rPr>
      <w:color w:val="0000FF" w:themeColor="hyperlink"/>
      <w:u w:val="single"/>
    </w:rPr>
  </w:style>
  <w:style w:type="paragraph" w:styleId="List2">
    <w:name w:val="List 2"/>
    <w:basedOn w:val="Normal"/>
    <w:rsid w:val="00CC471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CC471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CC4712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layer">
    <w:name w:val="layer"/>
    <w:basedOn w:val="Normal"/>
    <w:rsid w:val="00CC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er-info">
    <w:name w:val="layer-info"/>
    <w:basedOn w:val="DefaultParagraphFont"/>
    <w:rsid w:val="00CC4712"/>
  </w:style>
  <w:style w:type="paragraph" w:customStyle="1" w:styleId="Style1">
    <w:name w:val="Style1"/>
    <w:basedOn w:val="Heading2"/>
    <w:link w:val="Style1Char"/>
    <w:autoRedefine/>
    <w:qFormat/>
    <w:rsid w:val="00CC4712"/>
    <w:pPr>
      <w:shd w:val="clear" w:color="auto" w:fill="E7ECED"/>
      <w:ind w:firstLine="720"/>
    </w:pPr>
    <w:rPr>
      <w:rFonts w:ascii="Century Gothic" w:hAnsi="Century Gothic"/>
      <w:b/>
      <w:bCs/>
      <w:color w:val="984806" w:themeColor="accent6" w:themeShade="80"/>
      <w:spacing w:val="20"/>
      <w:shd w:val="clear" w:color="auto" w:fill="E6E6E6"/>
    </w:rPr>
  </w:style>
  <w:style w:type="character" w:customStyle="1" w:styleId="Style1Char">
    <w:name w:val="Style1 Char"/>
    <w:basedOn w:val="Heading2Char"/>
    <w:link w:val="Style1"/>
    <w:rsid w:val="00CC4712"/>
    <w:rPr>
      <w:rFonts w:ascii="Century Gothic" w:eastAsiaTheme="majorEastAsia" w:hAnsi="Century Gothic" w:cstheme="majorBidi"/>
      <w:b/>
      <w:bCs/>
      <w:color w:val="984806" w:themeColor="accent6" w:themeShade="80"/>
      <w:spacing w:val="20"/>
      <w:sz w:val="28"/>
      <w:szCs w:val="28"/>
      <w:shd w:val="clear" w:color="auto" w:fill="E7ECED"/>
    </w:rPr>
  </w:style>
  <w:style w:type="paragraph" w:customStyle="1" w:styleId="Style2">
    <w:name w:val="Style2"/>
    <w:basedOn w:val="Style1"/>
    <w:link w:val="Style2Char"/>
    <w:qFormat/>
    <w:rsid w:val="007D5AAC"/>
    <w:pPr>
      <w:spacing w:before="120" w:after="120"/>
      <w:contextualSpacing/>
    </w:pPr>
    <w:rPr>
      <w:b w:val="0"/>
      <w:color w:val="31849B" w:themeColor="accent5" w:themeShade="BF"/>
    </w:rPr>
  </w:style>
  <w:style w:type="character" w:customStyle="1" w:styleId="Style2Char">
    <w:name w:val="Style2 Char"/>
    <w:basedOn w:val="Style1Char"/>
    <w:link w:val="Style2"/>
    <w:rsid w:val="007D5AAC"/>
    <w:rPr>
      <w:rFonts w:ascii="Century Gothic" w:eastAsiaTheme="majorEastAsia" w:hAnsi="Century Gothic" w:cstheme="majorBidi"/>
      <w:b w:val="0"/>
      <w:bCs/>
      <w:color w:val="31849B" w:themeColor="accent5" w:themeShade="BF"/>
      <w:spacing w:val="20"/>
      <w:sz w:val="28"/>
      <w:szCs w:val="28"/>
      <w:shd w:val="clear" w:color="auto" w:fill="E7ECED"/>
    </w:rPr>
  </w:style>
  <w:style w:type="paragraph" w:customStyle="1" w:styleId="Style3">
    <w:name w:val="Style3"/>
    <w:basedOn w:val="Style2"/>
    <w:link w:val="Style3Char"/>
    <w:qFormat/>
    <w:rsid w:val="00CC4712"/>
    <w:rPr>
      <w:color w:val="215868" w:themeColor="accent5" w:themeShade="80"/>
    </w:rPr>
  </w:style>
  <w:style w:type="character" w:customStyle="1" w:styleId="Style3Char">
    <w:name w:val="Style3 Char"/>
    <w:basedOn w:val="Style2Char"/>
    <w:link w:val="Style3"/>
    <w:rsid w:val="00CC4712"/>
    <w:rPr>
      <w:rFonts w:ascii="Century Gothic" w:eastAsiaTheme="majorEastAsia" w:hAnsi="Century Gothic" w:cstheme="majorBidi"/>
      <w:b w:val="0"/>
      <w:bCs/>
      <w:color w:val="215868" w:themeColor="accent5" w:themeShade="80"/>
      <w:spacing w:val="20"/>
      <w:sz w:val="28"/>
      <w:szCs w:val="28"/>
      <w:shd w:val="clear" w:color="auto" w:fill="E7ECED"/>
    </w:rPr>
  </w:style>
  <w:style w:type="table" w:customStyle="1" w:styleId="ListTable1Light1">
    <w:name w:val="List Table 1 Light1"/>
    <w:basedOn w:val="TableNormal"/>
    <w:uiPriority w:val="46"/>
    <w:rsid w:val="00CC4712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yle4">
    <w:name w:val="Style4"/>
    <w:basedOn w:val="Style1Char"/>
    <w:uiPriority w:val="1"/>
    <w:qFormat/>
    <w:rsid w:val="00CC4712"/>
    <w:rPr>
      <w:rFonts w:ascii="Century Gothic" w:eastAsiaTheme="majorEastAsia" w:hAnsi="Century Gothic" w:cstheme="majorBidi"/>
      <w:b/>
      <w:bCs/>
      <w:color w:val="984806" w:themeColor="accent6" w:themeShade="80"/>
      <w:spacing w:val="20"/>
      <w:sz w:val="32"/>
      <w:szCs w:val="32"/>
      <w:shd w:val="clear" w:color="auto" w:fill="E7ECED"/>
    </w:rPr>
  </w:style>
  <w:style w:type="character" w:customStyle="1" w:styleId="hascaption">
    <w:name w:val="hascaption"/>
    <w:basedOn w:val="DefaultParagraphFont"/>
    <w:rsid w:val="00CC4712"/>
  </w:style>
  <w:style w:type="character" w:customStyle="1" w:styleId="badge">
    <w:name w:val="badge"/>
    <w:basedOn w:val="DefaultParagraphFont"/>
    <w:rsid w:val="00CC4712"/>
  </w:style>
  <w:style w:type="character" w:customStyle="1" w:styleId="DefaultFontHxMailStyle">
    <w:name w:val="Default Font HxMail Style"/>
    <w:basedOn w:val="DefaultParagraphFont"/>
    <w:rsid w:val="00CC4712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0B34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ments@riskcontrolconsul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essments@riskcontrol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Derrin</dc:creator>
  <cp:lastModifiedBy>glenn derrin</cp:lastModifiedBy>
  <cp:revision>3</cp:revision>
  <dcterms:created xsi:type="dcterms:W3CDTF">2021-10-16T07:00:00Z</dcterms:created>
  <dcterms:modified xsi:type="dcterms:W3CDTF">2021-10-16T08:12:00Z</dcterms:modified>
</cp:coreProperties>
</file>